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8C" w:rsidRDefault="00D700AF" w:rsidP="00D56C0F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rect id="Rectangle 2" o:spid="_x0000_s1027" style="position:absolute;left:0;text-align:left;margin-left:-20.2pt;margin-top:5.35pt;width:555.15pt;height:769.3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" strokeweight="4pt">
            <v:stroke dashstyle="1 1"/>
            <v:textbox>
              <w:txbxContent>
                <w:p w:rsidR="00D700AF" w:rsidRDefault="00D700AF" w:rsidP="00D700A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700AF" w:rsidRPr="00153B1C" w:rsidRDefault="00D700AF" w:rsidP="00D700AF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Утверждаю:</w:t>
                  </w:r>
                </w:p>
                <w:p w:rsidR="00D700AF" w:rsidRPr="00153B1C" w:rsidRDefault="00D700AF" w:rsidP="00D700AF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 МБОУ «Титовская основная</w:t>
                  </w:r>
                </w:p>
                <w:p w:rsidR="00D700AF" w:rsidRPr="00153B1C" w:rsidRDefault="00D700AF" w:rsidP="00D700AF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общеобразовательная школа»</w:t>
                  </w:r>
                </w:p>
                <w:p w:rsidR="00D700AF" w:rsidRPr="00153B1C" w:rsidRDefault="00D700AF" w:rsidP="00D700AF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Н.Д. Мурашкина</w:t>
                  </w:r>
                </w:p>
                <w:p w:rsidR="00D700AF" w:rsidRPr="00F959FF" w:rsidRDefault="00D700AF" w:rsidP="00D700AF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Приказ  № 75 от 31 августа  2021</w:t>
                  </w:r>
                  <w:r w:rsidRPr="0061704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D700AF" w:rsidRPr="00153B1C" w:rsidRDefault="00D700AF" w:rsidP="00D700AF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700AF" w:rsidRPr="00153B1C" w:rsidRDefault="00D700AF" w:rsidP="00D700AF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Обсуждено на педагогическом совете</w:t>
                  </w:r>
                </w:p>
                <w:p w:rsidR="00D700AF" w:rsidRPr="00153B1C" w:rsidRDefault="00D700AF" w:rsidP="00D700AF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Протокол </w:t>
                  </w:r>
                  <w:r w:rsidRPr="004504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01</w:t>
                  </w:r>
                  <w:r w:rsidRPr="0068488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 3</w:t>
                  </w:r>
                  <w:r w:rsidRPr="0045042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августа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  <w:r w:rsidRPr="00617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D700AF" w:rsidRDefault="00D700AF" w:rsidP="00D700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D700AF" w:rsidRDefault="00D700AF" w:rsidP="00D700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D700AF" w:rsidRDefault="00D700AF" w:rsidP="00D700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D700AF" w:rsidRPr="00D700AF" w:rsidRDefault="00D700AF" w:rsidP="00D700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D700AF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  <w:t>План воспитательной работы школы</w:t>
                  </w:r>
                </w:p>
                <w:p w:rsidR="00D700AF" w:rsidRPr="00D700AF" w:rsidRDefault="00D700AF" w:rsidP="00D700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D700AF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  <w:t>на 2021 – 2022 учебный год</w:t>
                  </w:r>
                </w:p>
                <w:p w:rsidR="00D700AF" w:rsidRPr="002F5B04" w:rsidRDefault="00D700AF" w:rsidP="00D700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D700AF" w:rsidRPr="00D700AF" w:rsidRDefault="00D700AF" w:rsidP="00D700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36"/>
                      <w:szCs w:val="36"/>
                    </w:rPr>
                  </w:pPr>
                  <w:r w:rsidRPr="00D700AF">
                    <w:rPr>
                      <w:rFonts w:ascii="Times New Roman" w:hAnsi="Times New Roman" w:cs="Times New Roman"/>
                      <w:i/>
                      <w:iCs/>
                      <w:sz w:val="36"/>
                      <w:szCs w:val="36"/>
                    </w:rPr>
                    <w:t xml:space="preserve">МУНИЦИПАЛЬНОГО БЮДЖЕТНОГО ОБЩЕОБРАЗОВАТЕЛЬНОГО УЧРЕЖДЕНИЯ </w:t>
                  </w:r>
                </w:p>
                <w:p w:rsidR="00D700AF" w:rsidRPr="002F5B04" w:rsidRDefault="00D700AF" w:rsidP="00D700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«</w:t>
                  </w: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56"/>
                      <w:szCs w:val="56"/>
                    </w:rPr>
                    <w:t>Титовская основная общеобразовательная школа</w:t>
                  </w: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»</w:t>
                  </w:r>
                </w:p>
                <w:p w:rsidR="00D700AF" w:rsidRDefault="00D700AF" w:rsidP="00D700A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br w:type="textWrapping" w:clear="all"/>
                  </w:r>
                </w:p>
                <w:p w:rsidR="00D700AF" w:rsidRDefault="00D700AF" w:rsidP="00D700AF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774F0F" w:rsidRDefault="00774F0F" w:rsidP="0078163B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00AF" w:rsidRDefault="00D7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создание единого воспитательного пространства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  <w:bookmarkStart w:id="0" w:name="_GoBack"/>
      <w:bookmarkEnd w:id="0"/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A571E6" w:rsidRDefault="00E0716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создание условий для воспитания духовно-нравственной, культурной личности, чувства гражданственности, патриотизма, формирования у детей нравственной и правовой культуры; </w:t>
      </w:r>
    </w:p>
    <w:p w:rsidR="00A571E6" w:rsidRDefault="00E0716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работы органов ученического самоуправления с целью повышения ответственности и формирования активной гражданской позиции; </w:t>
      </w:r>
    </w:p>
    <w:p w:rsidR="00A571E6" w:rsidRDefault="00E0716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роли семьи и социума в воспитательно-образовательном пространстве, максимальное вовлечение родителей к реализации программы школы; </w:t>
      </w:r>
    </w:p>
    <w:p w:rsidR="00A571E6" w:rsidRDefault="00E0716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культуры здорового образа жизни обучающихся, укрепление физического и психического здоровья; </w:t>
      </w:r>
    </w:p>
    <w:p w:rsidR="00A571E6" w:rsidRDefault="00E0716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школьных традиций, создание благоприятных условий для всестороннего развития личности обучающихся; </w:t>
      </w:r>
    </w:p>
    <w:p w:rsidR="00A571E6" w:rsidRDefault="00E0716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активизация работы по участию педагогов и обучающихся в конкурсах, фестивалях, смотрах; </w:t>
      </w:r>
    </w:p>
    <w:p w:rsidR="00A571E6" w:rsidRDefault="00E0716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активизация работы по профессиональной ориентации обучающихся; </w:t>
      </w:r>
    </w:p>
    <w:p w:rsidR="00A571E6" w:rsidRDefault="00E0716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 качественной профилактической работы с подростками, состоящими в «группе риска», семьями детей «группы риска»; активизация работы классных руководителей и социально-психологической службы по предупреждению правонарушений и безнадзорности среди несовершеннолетних;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Реализация этих целей и задач предполагает:</w:t>
      </w:r>
    </w:p>
    <w:p w:rsidR="00A571E6" w:rsidRDefault="00E071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создание благоприятных условий и возможностей для полноценного развития личности, для охраны здоровья и жизни детей; </w:t>
      </w:r>
    </w:p>
    <w:p w:rsidR="00A571E6" w:rsidRDefault="00E071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A571E6" w:rsidRDefault="00E071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A571E6" w:rsidRDefault="00E071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A571E6" w:rsidRDefault="00E071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различных форм ученического самоуправления; </w:t>
      </w:r>
    </w:p>
    <w:p w:rsidR="00A571E6" w:rsidRDefault="00E071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координация деятельности и взаимодействие всех звеньев воспитательной системы: базового и дополнительного образования; социума; школы и семьи.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и формы воспитательной работы:</w:t>
      </w:r>
      <w:r>
        <w:rPr>
          <w:rFonts w:ascii="Times New Roman" w:eastAsia="Times New Roman" w:hAnsi="Times New Roman" w:cs="Times New Roman"/>
          <w:sz w:val="24"/>
        </w:rPr>
        <w:t xml:space="preserve"> в основу внеурочной деятельности обучающихся и педагогического коллектива школы будут положены коллективные творческие дела (КТД), каждое из которых соответствует девизу месяца.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руководителю, способствовать сплочению ученического, педагогического и родительского коллективов. Организация КТД будет распределена в начале года. Каждый класс получит письмо - задание на учебный год, которое обучающиеся и педагоги учитывают при планировании воспитательной работы в классе. Для дальнейшего объединения учительского, ученического и родительского коллективов в плане воспитательной работы предусмотрены комплексные мероприятия. В классных коллективах должны найти широкое применение такие формы как, классные часы, часы общения, познавательные экскурсии, спортивные состязания и другие современные, творческие формы работы, помогающие в решение воспитательных задач. Предполагается активное участие в районных, областных, всероссийских акциях и проектах, способствующих социализации детей и подростков.</w:t>
      </w:r>
    </w:p>
    <w:p w:rsidR="00A571E6" w:rsidRDefault="00A571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Циклограмма классных часов: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неделя: анализ и планирование на месяц (классное собрание).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 неделя: тематический классный час по плану школы (календарь знаменательных дат).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 неделя: классный час или классное мероприятие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патриотическому, эстетическому, экологическому воспитанию, по формированию здорового образа жизни.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 неделя: классный час с анкетированием (диагностика); клуб интересных встреч (встречи с интересными людьми).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Основные темы и девизы месяцев: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Сентябрь – «Дети, в школу собирайтесь…»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«Вдаль на школьном корабле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поплывем по морю знаний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неизведанной земле…».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Октябрь – «Осенняя палитра»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«Закружился надо мной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дождь из листьев озорной,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Много разных дел у нас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вчера, завтра и сейчас».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Ноябрь - «Интеллектуальный марафон»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«…Науки юношей питают,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отраду старым подают,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счастливой жизни украшают,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несчастной случай берегут».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Декабрь - «Новый Год к нам мчится»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«Новый год еловой веткой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Снова в сказку манит нас.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Скоро-скоро отсчитают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Стрелки свой волшебный час».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Январь - «Найди свой путь»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«Главное — не ошибиться,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Выбирая, кем же стать?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Парикмахером, певицей,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Или на луну летать».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Февраль - «Я хочу, чтобы гордость была за страну, чтоб красивым был прожитый день…»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Мы гордимся своею Россией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её неоглядную ширь.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Величавой наполнены силой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Крым, Камчатка, Кавказ и Сибирь!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Март - «Мы в прекрасном мире живем»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«Мир, в котором ты живёшь, прекрасен,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Полон он чудес и волшебства.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Ощущенья радости и счастья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Береги, храни в душе всегда!»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Апрель - «Давай творить лишь добрые дела»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«Добро творите безвозмездно,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открытым сердцем и душой.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Добросердечие - полезно,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нем радость, счастье и покой».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Май - «Это праздник со слезами на глазах»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«Ещё тогда нас не было на свете,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Когда гремел салют из края в край.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Солдаты, подарили вы планете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Великий Май, победный Май!» </w:t>
      </w:r>
    </w:p>
    <w:p w:rsidR="00A571E6" w:rsidRPr="001F1EE0" w:rsidRDefault="00E07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F1EE0">
        <w:rPr>
          <w:rFonts w:ascii="Times New Roman" w:eastAsia="Times New Roman" w:hAnsi="Times New Roman" w:cs="Times New Roman"/>
          <w:b/>
          <w:sz w:val="24"/>
        </w:rPr>
        <w:t>Приоритетные направления</w:t>
      </w:r>
      <w:r w:rsidR="00D700AF">
        <w:rPr>
          <w:rFonts w:ascii="Times New Roman" w:eastAsia="Times New Roman" w:hAnsi="Times New Roman" w:cs="Times New Roman"/>
          <w:b/>
          <w:sz w:val="24"/>
        </w:rPr>
        <w:t xml:space="preserve"> в воспитательной работе на 2021-2022</w:t>
      </w:r>
      <w:r w:rsidRPr="001F1EE0">
        <w:rPr>
          <w:rFonts w:ascii="Times New Roman" w:eastAsia="Times New Roman" w:hAnsi="Times New Roman" w:cs="Times New Roman"/>
          <w:b/>
          <w:sz w:val="24"/>
        </w:rPr>
        <w:t xml:space="preserve"> учебный год: </w:t>
      </w:r>
    </w:p>
    <w:p w:rsidR="00A571E6" w:rsidRDefault="00E071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гражданственности и патриотизма; </w:t>
      </w:r>
    </w:p>
    <w:p w:rsidR="00A571E6" w:rsidRDefault="00E071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ценностного отношения к прекрасному; </w:t>
      </w:r>
    </w:p>
    <w:p w:rsidR="00A571E6" w:rsidRDefault="00E071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нравственных чувств и эстетического сознания; </w:t>
      </w:r>
    </w:p>
    <w:p w:rsidR="00A571E6" w:rsidRDefault="00E071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ценностного отношения к природе и окружающей среде; </w:t>
      </w:r>
    </w:p>
    <w:p w:rsidR="00A571E6" w:rsidRDefault="00E071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ценностного отношения к здоровому образу жизни и безопасности жизнедеятельности; </w:t>
      </w:r>
    </w:p>
    <w:p w:rsidR="00A571E6" w:rsidRDefault="00E071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трудолюбия и творческого отношения к труду, учению, жизни; </w:t>
      </w:r>
    </w:p>
    <w:p w:rsidR="00A571E6" w:rsidRDefault="00E071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Семейное воспитание; </w:t>
      </w:r>
    </w:p>
    <w:p w:rsidR="00A571E6" w:rsidRDefault="00E071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Самоуправление в классе, школе; </w:t>
      </w:r>
    </w:p>
    <w:p w:rsidR="00A571E6" w:rsidRDefault="00E071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Методическая работа; </w:t>
      </w:r>
    </w:p>
    <w:p w:rsidR="00A571E6" w:rsidRDefault="00E071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Внутришкольный контроль воспитательной работы.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СЕНТЯБРЬ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Девиз месяца: «Дети, в школу собирайтесь…» (месяц формирования уклада классной и школьной жизни: выборы классного и школьного самоуправления, планирование классной жизни, оформление классных уголков, акция «Внимание, дети» (ПДД). Календарь знаменательных дат: День Бородинского сражения; День солидарности в борьбе с терроризмом; День физической культуры и спорта; Международный день охраны озонового слоя; День победы русских полков во главе с великим князем Дмитрием Донским над монголо-татарскими войсками в Куликовской битве; Всемирный День без автомобилей; Всемирный день моря; Всемирный день туризма; День Интернета России; День воспитателя, Международный день глухого человека.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318"/>
        <w:gridCol w:w="3973"/>
        <w:gridCol w:w="1100"/>
        <w:gridCol w:w="1539"/>
        <w:gridCol w:w="1579"/>
      </w:tblGrid>
      <w:tr w:rsidR="00A571E6" w:rsidTr="00D700AF">
        <w:trPr>
          <w:trHeight w:val="1"/>
        </w:trPr>
        <w:tc>
          <w:tcPr>
            <w:tcW w:w="23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работы</w:t>
            </w:r>
          </w:p>
        </w:tc>
        <w:tc>
          <w:tcPr>
            <w:tcW w:w="39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1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15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571E6" w:rsidTr="00D700AF">
        <w:trPr>
          <w:trHeight w:val="1"/>
        </w:trPr>
        <w:tc>
          <w:tcPr>
            <w:tcW w:w="23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гражданственности и патриотизма</w:t>
            </w:r>
          </w:p>
        </w:tc>
        <w:tc>
          <w:tcPr>
            <w:tcW w:w="39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1.Торжественные мероприятия в классах «Сентябрь раскрасил школьный двор цветами и улыбками».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Первый тематический урок нового учебного года.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Творческие конкурсы, игры, соревнования «Я соблюдаю правила дорожного движения.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Выборы классных активов, оформление классных уголков.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Рекомендуемые классные часы: «Дисциплина на дороге – путь к дорожной безопасности», «Дорожные знаки и их классификация», «Дорожная статистика. Безобидные в быту привычки опасны и вредны в ситуациях дорожного движения»,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«Когда чужая боль становится своей», "Горе Беслана",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 много нам открытий чудных готовит просвещенья дух», «Мы школьники, а это значит…»,</w:t>
            </w:r>
          </w:p>
          <w:p w:rsidR="00A571E6" w:rsidRPr="001F1EE0" w:rsidRDefault="00A5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01.09.2021</w:t>
            </w:r>
          </w:p>
          <w:p w:rsidR="00A571E6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01.09.2021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D700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01.09.-03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>.09.</w:t>
            </w:r>
          </w:p>
        </w:tc>
        <w:tc>
          <w:tcPr>
            <w:tcW w:w="1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 педагоги</w:t>
            </w:r>
          </w:p>
          <w:p w:rsidR="00A571E6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1-3, 8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1-3,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5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</w:tc>
      </w:tr>
      <w:tr w:rsidR="00A571E6" w:rsidTr="00D700AF">
        <w:trPr>
          <w:trHeight w:val="841"/>
        </w:trPr>
        <w:tc>
          <w:tcPr>
            <w:tcW w:w="23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нравственных чувств и эстетического сознания</w:t>
            </w:r>
          </w:p>
        </w:tc>
        <w:tc>
          <w:tcPr>
            <w:tcW w:w="39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1.Подготовка ко Дню пожилого человека. Изготовление открыток для</w:t>
            </w:r>
            <w:r w:rsidR="00C43C7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престарелых людей, 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Подготовка ко Дню Учителя.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11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1-3, 8 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5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A571E6" w:rsidTr="00D700AF">
        <w:trPr>
          <w:trHeight w:val="1"/>
        </w:trPr>
        <w:tc>
          <w:tcPr>
            <w:tcW w:w="23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39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соревнований по классам «Веселые старты». </w:t>
            </w:r>
          </w:p>
        </w:tc>
        <w:tc>
          <w:tcPr>
            <w:tcW w:w="11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5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A571E6" w:rsidTr="00D700AF">
        <w:trPr>
          <w:trHeight w:val="1"/>
        </w:trPr>
        <w:tc>
          <w:tcPr>
            <w:tcW w:w="23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39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Выпуск экологических листков «Береги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пртроду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родного края».</w:t>
            </w:r>
          </w:p>
        </w:tc>
        <w:tc>
          <w:tcPr>
            <w:tcW w:w="11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D700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 xml:space="preserve">  класс</w:t>
            </w:r>
          </w:p>
        </w:tc>
        <w:tc>
          <w:tcPr>
            <w:tcW w:w="15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D700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</w:p>
        </w:tc>
      </w:tr>
      <w:tr w:rsidR="00A571E6" w:rsidTr="00D700AF">
        <w:trPr>
          <w:trHeight w:val="1"/>
        </w:trPr>
        <w:tc>
          <w:tcPr>
            <w:tcW w:w="23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39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Операция «Уют»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11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15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 w:rsidTr="00D700AF">
        <w:trPr>
          <w:trHeight w:val="1"/>
        </w:trPr>
        <w:tc>
          <w:tcPr>
            <w:tcW w:w="23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Семейное воспитание</w:t>
            </w:r>
          </w:p>
        </w:tc>
        <w:tc>
          <w:tcPr>
            <w:tcW w:w="39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Родительские собрания по классам.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2.Совместный рейд в семьи обучающихся.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3.Заседание родительского комитета.</w:t>
            </w:r>
          </w:p>
        </w:tc>
        <w:tc>
          <w:tcPr>
            <w:tcW w:w="11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28.09.2021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месяца</w:t>
            </w:r>
          </w:p>
        </w:tc>
        <w:tc>
          <w:tcPr>
            <w:tcW w:w="1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Родители,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Родители, педагоги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Родители, педагоги</w:t>
            </w:r>
          </w:p>
        </w:tc>
        <w:tc>
          <w:tcPr>
            <w:tcW w:w="15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</w:t>
            </w:r>
          </w:p>
        </w:tc>
      </w:tr>
      <w:tr w:rsidR="00A571E6" w:rsidTr="00D700AF">
        <w:trPr>
          <w:trHeight w:val="1"/>
        </w:trPr>
        <w:tc>
          <w:tcPr>
            <w:tcW w:w="23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Самоуправление в классе, школе</w:t>
            </w:r>
          </w:p>
        </w:tc>
        <w:tc>
          <w:tcPr>
            <w:tcW w:w="39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Классные часы «Пл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>анирование работы класса на 2021-2022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год».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Выборы органов самоуправления в классах. Оформление классных уголков и документации.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11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700AF" w:rsidRDefault="00E0716B" w:rsidP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D700AF" w:rsidRDefault="00E0716B" w:rsidP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71E6" w:rsidRDefault="00D700AF" w:rsidP="00D700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5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A571E6">
            <w:pPr>
              <w:spacing w:after="0" w:line="240" w:lineRule="auto"/>
            </w:pPr>
          </w:p>
        </w:tc>
      </w:tr>
      <w:tr w:rsidR="00A571E6" w:rsidTr="00D700AF">
        <w:trPr>
          <w:trHeight w:val="1"/>
        </w:trPr>
        <w:tc>
          <w:tcPr>
            <w:tcW w:w="23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Методическая работа</w:t>
            </w:r>
          </w:p>
        </w:tc>
        <w:tc>
          <w:tcPr>
            <w:tcW w:w="39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1.Заседание МО классных руководителей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Планирован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>ие воспитательной работы на 2021-2022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Знакомство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руководителей и руководителей кружков с нормативно - правовой базой.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«Организация классного самоуправления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условие самореализации личности».</w:t>
            </w:r>
          </w:p>
        </w:tc>
        <w:tc>
          <w:tcPr>
            <w:tcW w:w="11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A571E6" w:rsidTr="00D700AF">
        <w:trPr>
          <w:trHeight w:val="1"/>
        </w:trPr>
        <w:tc>
          <w:tcPr>
            <w:tcW w:w="23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системы дополнительного образования</w:t>
            </w:r>
          </w:p>
        </w:tc>
        <w:tc>
          <w:tcPr>
            <w:tcW w:w="39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Работа по оформлению документации руководителей кружков.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Составление расписания работы кружков. </w:t>
            </w:r>
          </w:p>
        </w:tc>
        <w:tc>
          <w:tcPr>
            <w:tcW w:w="11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5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A571E6" w:rsidTr="00D700AF">
        <w:trPr>
          <w:trHeight w:val="1"/>
        </w:trPr>
        <w:tc>
          <w:tcPr>
            <w:tcW w:w="23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ВУК по ВР</w:t>
            </w:r>
          </w:p>
        </w:tc>
        <w:tc>
          <w:tcPr>
            <w:tcW w:w="39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Содержание планов воспитательной работы.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Комплектование групп дополнительного образования.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2-я неделя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1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</w:tbl>
    <w:p w:rsidR="00E0716B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ОКТЯБРЬ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Девиз месяца: «Осенняя палитра» (месяц подготовки к Всероссийской олимпиаде школьников, День гражданской обороны, Всероссийский урок безопасности школьников в сети Интернет). Календарь знаменательных дат: День пожилого человека; День начала космической эры человечества; Международный день учителя; День памяти жертв политических репрессий.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359"/>
        <w:gridCol w:w="3788"/>
        <w:gridCol w:w="1100"/>
        <w:gridCol w:w="1683"/>
        <w:gridCol w:w="1579"/>
      </w:tblGrid>
      <w:tr w:rsidR="00A571E6">
        <w:trPr>
          <w:trHeight w:val="1"/>
        </w:trPr>
        <w:tc>
          <w:tcPr>
            <w:tcW w:w="25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работы</w:t>
            </w:r>
          </w:p>
        </w:tc>
        <w:tc>
          <w:tcPr>
            <w:tcW w:w="46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7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8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571E6">
        <w:trPr>
          <w:trHeight w:val="1"/>
        </w:trPr>
        <w:tc>
          <w:tcPr>
            <w:tcW w:w="25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гражданственности и патриотизма</w:t>
            </w:r>
          </w:p>
        </w:tc>
        <w:tc>
          <w:tcPr>
            <w:tcW w:w="46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1.Соревнования-эстафеты, посвящённые Дню гражданской обороны в классах.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2.Рекомендуемые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часы: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«Красная книга – книга памяти Родины»,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«Праздник белых журавлей», (посвящённый памяти, павших на полях </w:t>
            </w:r>
            <w:proofErr w:type="gramEnd"/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сражений во всех войнах),  «С любовью к бабушке», «Люди серебряного возраста»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Всероссийский урок безопасности школьников в сети Интернет; урок подготовки детей к действиям в условиях экстремальных и опасных ситуаций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классам.</w:t>
            </w:r>
          </w:p>
        </w:tc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месяца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7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8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5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46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Классные конкурсы знатоков «Я готов к олимпиаде».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2.Фестиваль презентаций и видеороликов «Учитель в моей жизни» (по классам).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Праздничная программа ко Дню учителя в классах. </w:t>
            </w:r>
          </w:p>
        </w:tc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04.10.-08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>.10.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05.10.202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>8  класс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8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5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46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Участие в школьной неделе профилактики употребления алкоголя среди обучающихся образовательных организаций «Будущее в моих руках».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Проведение соревнований «Самый ловкий класс!»</w:t>
            </w:r>
          </w:p>
        </w:tc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7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8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D700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биологии Учи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>физической культуры</w:t>
            </w:r>
          </w:p>
        </w:tc>
      </w:tr>
      <w:tr w:rsidR="00A571E6">
        <w:trPr>
          <w:trHeight w:val="1"/>
        </w:trPr>
        <w:tc>
          <w:tcPr>
            <w:tcW w:w="25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46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1.Конкурс поделок из природного материала «Осенний калейдоскоп».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Фотоконкурс «Моё прекрасное лето». </w:t>
            </w:r>
          </w:p>
        </w:tc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7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8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5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46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«Мастерская Марьи-Искусницы» (по классам).</w:t>
            </w:r>
          </w:p>
        </w:tc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7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8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5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Семейное воспитание</w:t>
            </w:r>
          </w:p>
        </w:tc>
        <w:tc>
          <w:tcPr>
            <w:tcW w:w="46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Индивидуальная работа с семьями, требующими особого внимания.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Диагностика: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детей;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Степень удовлетворенности родителей работой школы.</w:t>
            </w:r>
          </w:p>
        </w:tc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7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8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5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Самоуправление в классе, школе</w:t>
            </w:r>
          </w:p>
        </w:tc>
        <w:tc>
          <w:tcPr>
            <w:tcW w:w="46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Заседание школьного актива.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Учеба актива.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7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Школьное самоуправление</w:t>
            </w:r>
          </w:p>
        </w:tc>
        <w:tc>
          <w:tcPr>
            <w:tcW w:w="8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A571E6">
        <w:trPr>
          <w:trHeight w:val="1"/>
        </w:trPr>
        <w:tc>
          <w:tcPr>
            <w:tcW w:w="25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Методическая работа</w:t>
            </w:r>
          </w:p>
        </w:tc>
        <w:tc>
          <w:tcPr>
            <w:tcW w:w="46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1.Индивидуальные собеседования с классными руководителями, помощь в подготовке мероприятий.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Планирование осенних каникул.</w:t>
            </w:r>
          </w:p>
        </w:tc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7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  <w:tc>
          <w:tcPr>
            <w:tcW w:w="8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A571E6">
        <w:trPr>
          <w:trHeight w:val="1"/>
        </w:trPr>
        <w:tc>
          <w:tcPr>
            <w:tcW w:w="25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системы дополнительного образования</w:t>
            </w:r>
          </w:p>
        </w:tc>
        <w:tc>
          <w:tcPr>
            <w:tcW w:w="46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1.Составление плана работы кружков и секций на осенние каникулы.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2.Контроль оформления документации.</w:t>
            </w:r>
          </w:p>
        </w:tc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7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Завуч</w:t>
            </w:r>
          </w:p>
        </w:tc>
      </w:tr>
      <w:tr w:rsidR="00A571E6">
        <w:trPr>
          <w:trHeight w:val="1"/>
        </w:trPr>
        <w:tc>
          <w:tcPr>
            <w:tcW w:w="25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ВУК по ВР</w:t>
            </w:r>
          </w:p>
        </w:tc>
        <w:tc>
          <w:tcPr>
            <w:tcW w:w="46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1.Организация работы классных руководителей по изучению правил дорожного движения. </w:t>
            </w:r>
          </w:p>
        </w:tc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 –е недели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3-4 – е недели</w:t>
            </w:r>
          </w:p>
        </w:tc>
        <w:tc>
          <w:tcPr>
            <w:tcW w:w="7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</w:tbl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НОЯБРЬ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Девиз месяца: «Интеллектуальный марафон» (месяц олимпиад, научных конференций, предметных конкурсов). Календарь знаменательных дат: День народного единства; День согласия и примирения; Международный день против фашизма, расизма и антисемитизма; Всемирный день науки;  День рождения Деда Мороза; Всемирный день Книги рекордов Гиннеса; День матери в России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329"/>
        <w:gridCol w:w="3739"/>
        <w:gridCol w:w="1100"/>
        <w:gridCol w:w="1683"/>
        <w:gridCol w:w="1658"/>
      </w:tblGrid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работы</w:t>
            </w:r>
          </w:p>
        </w:tc>
        <w:tc>
          <w:tcPr>
            <w:tcW w:w="4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гражданственности и патриотизма</w:t>
            </w:r>
          </w:p>
        </w:tc>
        <w:tc>
          <w:tcPr>
            <w:tcW w:w="4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1.Концертные программы «Мы для мам, для наших, и споем, и спляшем» по классам.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2.Участие во Всероссийской олимпиаде школьников.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3.Рекомендуемые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часы: «Символы России в наших сердцах», «Здесь России моей начало», «Гордимся славою героев», «Твои права и обязанности», «В этом мире все равны», «Что такое хорошо и что такое плохо?», «Мы едины», «Это доброе слово «МАМА», «Мой дом – Россия!»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Участие в школьной неделе профилактики экстремизма в подростковой среде «Единство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многообразия». </w:t>
            </w: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26.11.2021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месяца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 w:rsidP="00D700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класс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Классные руководители 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Учителя-предметники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4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1.Проведение школьных мероприятий, посвященных Дню матери.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2.Выставка газет, рисунков, сочинений, посвящённых Дню народного единства.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A571E6" w:rsidRDefault="00A571E6">
            <w:pPr>
              <w:spacing w:after="0" w:line="240" w:lineRule="auto"/>
            </w:pP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4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Теннисный марафон.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Проведение соревнований «Самый быстрый класс!»</w:t>
            </w: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4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конкурс «Синичкина столовая».</w:t>
            </w: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4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«Мастерская Марьи-Искусницы» (по классам).</w:t>
            </w: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Семейное воспитание</w:t>
            </w:r>
          </w:p>
        </w:tc>
        <w:tc>
          <w:tcPr>
            <w:tcW w:w="4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1.Выставка рисунков ко Дню матери.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2.Внеклассные мероприятия с приглашением мам.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3.Заседание родительского комитета.</w:t>
            </w: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Самоуправление в классе, школе</w:t>
            </w:r>
          </w:p>
        </w:tc>
        <w:tc>
          <w:tcPr>
            <w:tcW w:w="4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Рейд по проверке внешнего вида обучающихся.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2.Разработка положения фестиваля «Новогодний марафон». </w:t>
            </w: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Школьное самоуправление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Методическая работа</w:t>
            </w:r>
          </w:p>
        </w:tc>
        <w:tc>
          <w:tcPr>
            <w:tcW w:w="4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МО классных руководителей и воспитателей. </w:t>
            </w: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системы дополнительного образования</w:t>
            </w:r>
          </w:p>
        </w:tc>
        <w:tc>
          <w:tcPr>
            <w:tcW w:w="4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Посещение занятий кружков.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Составление плана работы кружков и секций на каникулы. </w:t>
            </w: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ВУК по ВР</w:t>
            </w:r>
          </w:p>
        </w:tc>
        <w:tc>
          <w:tcPr>
            <w:tcW w:w="4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Система проведения классных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часов по духовно- нравственному воспитанию в начальной школе.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3-я неделя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4-я неделя</w:t>
            </w: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10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Завуч</w:t>
            </w:r>
          </w:p>
        </w:tc>
      </w:tr>
    </w:tbl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ДЕКАБРЬ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Девиз месяца: «Новый Год к нам мчится» (месяц – калейдоскоп новогодних праздников, конкурсов, эстафет). Календарь знаменательных дат: Всемирный день борьбы со СПИДом; День Неизвестного солдата; День начала контрнаступления советских войск против немецко-фашистских войск в битве под Москвой; День Героев Отечества; Международный день прав человека; День Конституции Российской Федерации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354"/>
        <w:gridCol w:w="3676"/>
        <w:gridCol w:w="1100"/>
        <w:gridCol w:w="1683"/>
        <w:gridCol w:w="1696"/>
      </w:tblGrid>
      <w:tr w:rsidR="00A571E6">
        <w:trPr>
          <w:trHeight w:val="1"/>
        </w:trPr>
        <w:tc>
          <w:tcPr>
            <w:tcW w:w="25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работы</w:t>
            </w:r>
          </w:p>
        </w:tc>
        <w:tc>
          <w:tcPr>
            <w:tcW w:w="44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5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7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10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571E6">
        <w:trPr>
          <w:trHeight w:val="1"/>
        </w:trPr>
        <w:tc>
          <w:tcPr>
            <w:tcW w:w="25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гражданственности и патриотизма</w:t>
            </w:r>
          </w:p>
        </w:tc>
        <w:tc>
          <w:tcPr>
            <w:tcW w:w="44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1.Торжественные мероприятия, посвященные Московской Битве: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часы;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Вахта Памяти;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выпуск боевых листков.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Рекомендуемые классные часы: «О мужестве, доблести, славе», «Героями не рождаются – героями становятся», «Служить России суждено тебе и мне», "Конституция России - Основной Закон государства», «Конституция – закон, по нему мы все живем!», «Конституция о правах ребёнка»; тематический урок информатики в рамках Всероссийской акции «Час кода».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Участие в школьной неделе правовых знаний «Равноправие».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Участие в школьной неделе профилактики ВИЧ и пропаганды нравственных и семейных ценностей «Здоровая семья».</w:t>
            </w:r>
          </w:p>
        </w:tc>
        <w:tc>
          <w:tcPr>
            <w:tcW w:w="5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03.12.2021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7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10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обществознания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биологии</w:t>
            </w:r>
          </w:p>
        </w:tc>
      </w:tr>
      <w:tr w:rsidR="00A571E6">
        <w:trPr>
          <w:trHeight w:val="1"/>
        </w:trPr>
        <w:tc>
          <w:tcPr>
            <w:tcW w:w="25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нравственных чувств и эстетического сознания</w:t>
            </w:r>
          </w:p>
        </w:tc>
        <w:tc>
          <w:tcPr>
            <w:tcW w:w="44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1.Новогоднее оформления фойе школы, коридоров, учебных кабинетов.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Новогодние огоньки в классах.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3.Мастерская Деда Мороза.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Участие в районной неделе милосердия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«Доброта спасет мир»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7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10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технологии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5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44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Всемирный день борьбы со СПИДом «Здоровый Я – здоровая Россия» (классные часы и тематические занятия).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Соревнования по классам на приз Деда Мороза. </w:t>
            </w:r>
          </w:p>
        </w:tc>
        <w:tc>
          <w:tcPr>
            <w:tcW w:w="5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01.12.2020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7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0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физической культуры</w:t>
            </w:r>
          </w:p>
        </w:tc>
      </w:tr>
      <w:tr w:rsidR="00A571E6">
        <w:trPr>
          <w:trHeight w:val="1"/>
        </w:trPr>
        <w:tc>
          <w:tcPr>
            <w:tcW w:w="25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44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1.Акция «Поможем зимующим птицам»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(фестиваль кормушек на пришкольных территориях).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2.Выпуск экологической газеты «Красная книга растений» (7 класс). </w:t>
            </w:r>
          </w:p>
        </w:tc>
        <w:tc>
          <w:tcPr>
            <w:tcW w:w="5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7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D700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0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D700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</w:p>
        </w:tc>
      </w:tr>
      <w:tr w:rsidR="00A571E6">
        <w:trPr>
          <w:trHeight w:val="1"/>
        </w:trPr>
        <w:tc>
          <w:tcPr>
            <w:tcW w:w="25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трудолюбия и творческого отношения к труду, учению, жизни</w:t>
            </w:r>
          </w:p>
        </w:tc>
        <w:tc>
          <w:tcPr>
            <w:tcW w:w="44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Мастерская Деда Мороза. </w:t>
            </w:r>
          </w:p>
        </w:tc>
        <w:tc>
          <w:tcPr>
            <w:tcW w:w="5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месяца</w:t>
            </w:r>
          </w:p>
        </w:tc>
        <w:tc>
          <w:tcPr>
            <w:tcW w:w="7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0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</w:t>
            </w:r>
          </w:p>
        </w:tc>
      </w:tr>
      <w:tr w:rsidR="00A571E6">
        <w:trPr>
          <w:trHeight w:val="1"/>
        </w:trPr>
        <w:tc>
          <w:tcPr>
            <w:tcW w:w="25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Семейное воспитание</w:t>
            </w:r>
          </w:p>
        </w:tc>
        <w:tc>
          <w:tcPr>
            <w:tcW w:w="44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родительских лекториев. Родительские собрания по итогам четверти. </w:t>
            </w:r>
          </w:p>
        </w:tc>
        <w:tc>
          <w:tcPr>
            <w:tcW w:w="5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7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0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5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Самоуправление в классе, школе</w:t>
            </w:r>
          </w:p>
        </w:tc>
        <w:tc>
          <w:tcPr>
            <w:tcW w:w="44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Заседание школьного актива.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Итоги работы за первое полугодие. </w:t>
            </w:r>
          </w:p>
        </w:tc>
        <w:tc>
          <w:tcPr>
            <w:tcW w:w="5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7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Школьное самоуправление</w:t>
            </w:r>
          </w:p>
        </w:tc>
        <w:tc>
          <w:tcPr>
            <w:tcW w:w="10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A571E6">
        <w:trPr>
          <w:trHeight w:val="1"/>
        </w:trPr>
        <w:tc>
          <w:tcPr>
            <w:tcW w:w="25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Методическая работа</w:t>
            </w:r>
          </w:p>
        </w:tc>
        <w:tc>
          <w:tcPr>
            <w:tcW w:w="44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Планерка классных руководителей по проведению новогодних праздников.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7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0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A571E6" w:rsidTr="001F1EE0">
        <w:trPr>
          <w:trHeight w:val="2817"/>
        </w:trPr>
        <w:tc>
          <w:tcPr>
            <w:tcW w:w="25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системы дополнительного образования</w:t>
            </w:r>
          </w:p>
        </w:tc>
        <w:tc>
          <w:tcPr>
            <w:tcW w:w="44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Составление плана работы кружков и секций на зимние каникулы.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Контроль за посещением кружков.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Отчет кружков об участие в конкурсах и соревнованиях разного уровня. </w:t>
            </w:r>
          </w:p>
        </w:tc>
        <w:tc>
          <w:tcPr>
            <w:tcW w:w="5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2-я неделя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7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  <w:p w:rsidR="00A571E6" w:rsidRDefault="00A5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  <w:p w:rsidR="00A571E6" w:rsidRPr="001F1EE0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кружков</w:t>
            </w:r>
          </w:p>
        </w:tc>
      </w:tr>
      <w:tr w:rsidR="00A571E6">
        <w:trPr>
          <w:trHeight w:val="1"/>
        </w:trPr>
        <w:tc>
          <w:tcPr>
            <w:tcW w:w="25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ВУК по ВР</w:t>
            </w:r>
          </w:p>
        </w:tc>
        <w:tc>
          <w:tcPr>
            <w:tcW w:w="44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Организация работы классных руководителей по правовому воспитанию (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1-я неделя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7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10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</w:tbl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ЯНВАРЬ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Девиз месяца: «Найди свой путь» (месяц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работы, фестиваль проектов).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Календарь знаменательных дат: Новый Год; Неделя науки, техники для детей и юношества; Православный праздник Рождество Христово; День заповедников и национальных парков; Всемирный день снеговика; День полного освобождения советскими войсками города Ленинграда от блокады его немецко-фашистскими войсками; Международный день памяти жертв Холокоста.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360"/>
        <w:gridCol w:w="3985"/>
        <w:gridCol w:w="823"/>
        <w:gridCol w:w="1683"/>
        <w:gridCol w:w="1658"/>
      </w:tblGrid>
      <w:tr w:rsidR="00A571E6">
        <w:trPr>
          <w:trHeight w:val="1"/>
        </w:trPr>
        <w:tc>
          <w:tcPr>
            <w:tcW w:w="24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работы</w:t>
            </w:r>
          </w:p>
        </w:tc>
        <w:tc>
          <w:tcPr>
            <w:tcW w:w="43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5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571E6">
        <w:trPr>
          <w:trHeight w:val="1"/>
        </w:trPr>
        <w:tc>
          <w:tcPr>
            <w:tcW w:w="24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гражданственности и патриотизма</w:t>
            </w:r>
          </w:p>
        </w:tc>
        <w:tc>
          <w:tcPr>
            <w:tcW w:w="43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Подготовка к месячнику «Военно-патриотического воспитания».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Рекомендуемые классные часы: «Труд и творчество как главный смысл жизни», «Сотвори свое будущее», «Все работы хороши…», «Память сердца - блокадный Ленинград», «Письма памяти», «Памяти жертв Холокоста» и др.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Смотр -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Самоделкин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(посвященный Дню детских изобретений).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Вахта памяти, посвященная снятию Ленинградской блокады.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25.01.-29.01.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технологии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истории</w:t>
            </w:r>
          </w:p>
          <w:p w:rsidR="00A571E6" w:rsidRDefault="00A571E6">
            <w:pPr>
              <w:spacing w:after="0" w:line="240" w:lineRule="auto"/>
            </w:pPr>
          </w:p>
        </w:tc>
      </w:tr>
      <w:tr w:rsidR="00A571E6">
        <w:trPr>
          <w:trHeight w:val="1"/>
        </w:trPr>
        <w:tc>
          <w:tcPr>
            <w:tcW w:w="24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нравственных чувств и эстетического сознания</w:t>
            </w:r>
          </w:p>
        </w:tc>
        <w:tc>
          <w:tcPr>
            <w:tcW w:w="43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Цикл бесед, классных часов, круглых столов по теме «Кем быть?»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Проектная неделя. Защита проектов по классам для выявления лучших работ на школьный этап. </w:t>
            </w:r>
          </w:p>
        </w:tc>
        <w:tc>
          <w:tcPr>
            <w:tcW w:w="5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4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43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Дни здоровья во время зимних каникул.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Веселые старты.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3.Соревнования по настольному теннису.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1-я неделя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2-я неделя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A571E6">
        <w:trPr>
          <w:trHeight w:val="1"/>
        </w:trPr>
        <w:tc>
          <w:tcPr>
            <w:tcW w:w="24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43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1.Операция «Кормушка».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2.Участие во Всероссийском уроке «Воды России».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Выпуск экологических газет «Красная книга животных» (9 класс). </w:t>
            </w:r>
          </w:p>
        </w:tc>
        <w:tc>
          <w:tcPr>
            <w:tcW w:w="5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22.01.</w:t>
            </w: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</w:tr>
      <w:tr w:rsidR="00A571E6">
        <w:trPr>
          <w:trHeight w:val="1"/>
        </w:trPr>
        <w:tc>
          <w:tcPr>
            <w:tcW w:w="24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43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1.Операция «Уют».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Организация встреч обучающихся 9 класса с представителями учебных заведений области.</w:t>
            </w:r>
          </w:p>
        </w:tc>
        <w:tc>
          <w:tcPr>
            <w:tcW w:w="5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D700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 xml:space="preserve"> класс </w:t>
            </w: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A571E6">
        <w:trPr>
          <w:trHeight w:val="1"/>
        </w:trPr>
        <w:tc>
          <w:tcPr>
            <w:tcW w:w="24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Семейное воспитание</w:t>
            </w:r>
          </w:p>
        </w:tc>
        <w:tc>
          <w:tcPr>
            <w:tcW w:w="43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Индивидуальные консультации для родителей.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Заседание родительского комитета.</w:t>
            </w:r>
          </w:p>
        </w:tc>
        <w:tc>
          <w:tcPr>
            <w:tcW w:w="5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 </w:t>
            </w: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4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Самоуправление в классе, школе</w:t>
            </w:r>
          </w:p>
        </w:tc>
        <w:tc>
          <w:tcPr>
            <w:tcW w:w="43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1.Заседание школьного актива.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Планирование работы на 2-е полугодие.</w:t>
            </w:r>
          </w:p>
        </w:tc>
        <w:tc>
          <w:tcPr>
            <w:tcW w:w="5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Школьное самоуправление</w:t>
            </w: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A571E6">
        <w:trPr>
          <w:trHeight w:val="1"/>
        </w:trPr>
        <w:tc>
          <w:tcPr>
            <w:tcW w:w="24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Методическая работа</w:t>
            </w:r>
          </w:p>
        </w:tc>
        <w:tc>
          <w:tcPr>
            <w:tcW w:w="43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1.Консультации классных руководителей по корректировке плана воспитательной работы на 2 полугодие.</w:t>
            </w:r>
          </w:p>
        </w:tc>
        <w:tc>
          <w:tcPr>
            <w:tcW w:w="5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A571E6">
        <w:trPr>
          <w:trHeight w:val="1"/>
        </w:trPr>
        <w:tc>
          <w:tcPr>
            <w:tcW w:w="24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системы дополнительного образования</w:t>
            </w:r>
          </w:p>
        </w:tc>
        <w:tc>
          <w:tcPr>
            <w:tcW w:w="43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занятий кружков. </w:t>
            </w:r>
          </w:p>
        </w:tc>
        <w:tc>
          <w:tcPr>
            <w:tcW w:w="5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A571E6">
        <w:trPr>
          <w:trHeight w:val="1"/>
        </w:trPr>
        <w:tc>
          <w:tcPr>
            <w:tcW w:w="24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ВУК по ВР </w:t>
            </w:r>
          </w:p>
        </w:tc>
        <w:tc>
          <w:tcPr>
            <w:tcW w:w="43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с родителями.</w:t>
            </w:r>
          </w:p>
        </w:tc>
        <w:tc>
          <w:tcPr>
            <w:tcW w:w="5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</w:tbl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ФЕВРАЛЬ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Девиз месяца: «Я хочу, чтобы гордость была за страну, чтоб красивым был прожитый день…» (месячник военно-патриотической направленности). Календарь знаменательных дат: День разгрома советскими войсками немецко-фашистских войск в Сталинградской битве; Международный день детей, больных раком; День защитников Отечества; Международный день родного языка.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314"/>
        <w:gridCol w:w="3754"/>
        <w:gridCol w:w="1100"/>
        <w:gridCol w:w="1683"/>
        <w:gridCol w:w="1658"/>
      </w:tblGrid>
      <w:tr w:rsidR="00A571E6">
        <w:trPr>
          <w:trHeight w:val="1"/>
        </w:trPr>
        <w:tc>
          <w:tcPr>
            <w:tcW w:w="24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работы</w:t>
            </w:r>
          </w:p>
        </w:tc>
        <w:tc>
          <w:tcPr>
            <w:tcW w:w="44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5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0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571E6">
        <w:trPr>
          <w:trHeight w:val="1"/>
        </w:trPr>
        <w:tc>
          <w:tcPr>
            <w:tcW w:w="24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гражданственности и патриотизма</w:t>
            </w:r>
          </w:p>
        </w:tc>
        <w:tc>
          <w:tcPr>
            <w:tcW w:w="44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1.Месячник «Военно-патриотического воспитания»: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конкурсы и эстафеты по военно-прикладным видам спорта.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2.Рекомендуемые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часы: «Юность в солдатской шинели», «В боях за Сталинград», «День защитника Отечества», «Солдаты-интернационалисты», «Есть такая профессия – Родину защищать», «Афганистан – наша память и боль» и др. </w:t>
            </w:r>
          </w:p>
        </w:tc>
        <w:tc>
          <w:tcPr>
            <w:tcW w:w="5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1-3, 8 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4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нравственных чувств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эстетического сознания</w:t>
            </w:r>
          </w:p>
        </w:tc>
        <w:tc>
          <w:tcPr>
            <w:tcW w:w="44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1.Концертные программы «С Днём защитников Отечества».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Экскурсии в музеи, в отдел боевой славы.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Акция «Солдатский треугольник».</w:t>
            </w:r>
          </w:p>
        </w:tc>
        <w:tc>
          <w:tcPr>
            <w:tcW w:w="5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>.02.2021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15.02.202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10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 руководители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4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44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1.Спортивные соревнования «А ну-ка, мальчики!»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физической культуры</w:t>
            </w:r>
          </w:p>
          <w:p w:rsidR="00A571E6" w:rsidRDefault="00A571E6">
            <w:pPr>
              <w:spacing w:after="0" w:line="240" w:lineRule="auto"/>
            </w:pPr>
          </w:p>
        </w:tc>
      </w:tr>
      <w:tr w:rsidR="00A571E6">
        <w:trPr>
          <w:trHeight w:val="1"/>
        </w:trPr>
        <w:tc>
          <w:tcPr>
            <w:tcW w:w="24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44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Школьная акция «Поможем птицам зимой».</w:t>
            </w:r>
          </w:p>
        </w:tc>
        <w:tc>
          <w:tcPr>
            <w:tcW w:w="5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4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44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Операция «Уют».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4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Семейное воспитание</w:t>
            </w:r>
          </w:p>
        </w:tc>
        <w:tc>
          <w:tcPr>
            <w:tcW w:w="44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Совета профилактики. </w:t>
            </w:r>
          </w:p>
        </w:tc>
        <w:tc>
          <w:tcPr>
            <w:tcW w:w="5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10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A571E6">
        <w:trPr>
          <w:trHeight w:val="1"/>
        </w:trPr>
        <w:tc>
          <w:tcPr>
            <w:tcW w:w="24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Самоуправление в классе, школе</w:t>
            </w:r>
          </w:p>
        </w:tc>
        <w:tc>
          <w:tcPr>
            <w:tcW w:w="44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Праздник для первоклассников «Прощание с Азбукой». </w:t>
            </w:r>
          </w:p>
        </w:tc>
        <w:tc>
          <w:tcPr>
            <w:tcW w:w="5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1-я неделя</w:t>
            </w:r>
          </w:p>
        </w:tc>
        <w:tc>
          <w:tcPr>
            <w:tcW w:w="10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Школьное самоуправление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класс</w:t>
            </w:r>
          </w:p>
        </w:tc>
        <w:tc>
          <w:tcPr>
            <w:tcW w:w="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 1 класса</w:t>
            </w:r>
          </w:p>
        </w:tc>
      </w:tr>
      <w:tr w:rsidR="00A571E6">
        <w:trPr>
          <w:trHeight w:val="1"/>
        </w:trPr>
        <w:tc>
          <w:tcPr>
            <w:tcW w:w="24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Методическая работа</w:t>
            </w:r>
          </w:p>
        </w:tc>
        <w:tc>
          <w:tcPr>
            <w:tcW w:w="44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МО классных руководителей</w:t>
            </w:r>
          </w:p>
        </w:tc>
        <w:tc>
          <w:tcPr>
            <w:tcW w:w="5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10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A571E6">
        <w:trPr>
          <w:trHeight w:val="1"/>
        </w:trPr>
        <w:tc>
          <w:tcPr>
            <w:tcW w:w="24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системы дополнительного образования</w:t>
            </w:r>
          </w:p>
        </w:tc>
        <w:tc>
          <w:tcPr>
            <w:tcW w:w="44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Посещение занятий кружков.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Составление плана работы кружков и секций на каникулы. </w:t>
            </w:r>
          </w:p>
        </w:tc>
        <w:tc>
          <w:tcPr>
            <w:tcW w:w="5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1-я неделя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10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  <w:tc>
          <w:tcPr>
            <w:tcW w:w="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A571E6">
        <w:trPr>
          <w:trHeight w:val="1"/>
        </w:trPr>
        <w:tc>
          <w:tcPr>
            <w:tcW w:w="24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ВУК по ВР </w:t>
            </w:r>
          </w:p>
        </w:tc>
        <w:tc>
          <w:tcPr>
            <w:tcW w:w="44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 проведения классных часов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патриотическому воспитанию в 7,9 классах.</w:t>
            </w:r>
          </w:p>
        </w:tc>
        <w:tc>
          <w:tcPr>
            <w:tcW w:w="5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</w:tbl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МАРТ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Девиз месяца: «Мы в прекрасном мире живем» (месяц эстетической направленности). Календарь знаменательных дат: Всемирный день дикой природы; Международный день рек; Всемирный день Земли; Международный день лесов; Всемирный день поэзии; Всемирный день водных ресурсов.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340"/>
        <w:gridCol w:w="4084"/>
        <w:gridCol w:w="823"/>
        <w:gridCol w:w="1683"/>
        <w:gridCol w:w="1579"/>
      </w:tblGrid>
      <w:tr w:rsidR="00A571E6">
        <w:trPr>
          <w:trHeight w:val="1"/>
        </w:trPr>
        <w:tc>
          <w:tcPr>
            <w:tcW w:w="23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работы</w:t>
            </w:r>
          </w:p>
        </w:tc>
        <w:tc>
          <w:tcPr>
            <w:tcW w:w="44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52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571E6">
        <w:trPr>
          <w:trHeight w:val="1"/>
        </w:trPr>
        <w:tc>
          <w:tcPr>
            <w:tcW w:w="23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гражданственности и патриотизма</w:t>
            </w:r>
          </w:p>
        </w:tc>
        <w:tc>
          <w:tcPr>
            <w:tcW w:w="44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1.Литературная гостиная, посвященная творчеству детских писателей.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Рекомендуемые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часы: «Путешествие в страну «Чистых слов», «Что такое духовное богатство человека», «В мире театра», «Любимые поэты моей семьи», «Берегите эти Земли…», «Под пологом леса», «Скажи наркотикам «Нет!», «Быть здоровым – жить в радости», «Планета заболела»</w:t>
            </w:r>
          </w:p>
        </w:tc>
        <w:tc>
          <w:tcPr>
            <w:tcW w:w="52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литературы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3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нравственных чувств и эстетического сознания</w:t>
            </w:r>
          </w:p>
        </w:tc>
        <w:tc>
          <w:tcPr>
            <w:tcW w:w="44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1.Праздничный концерт, посвященный Международному женскому дню.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Классные конкурсы, посвящённые Международному женскому дню.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Викторины, посвящённые Всероссийской неделе детской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юношеской книги, музыки.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1-2, 7, 9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1-я неделя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1-я неделя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неделя</w:t>
            </w: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</w:t>
            </w:r>
          </w:p>
          <w:p w:rsidR="00A571E6" w:rsidRDefault="00A571E6">
            <w:pPr>
              <w:spacing w:after="0" w:line="240" w:lineRule="auto"/>
            </w:pPr>
          </w:p>
        </w:tc>
      </w:tr>
      <w:tr w:rsidR="00A571E6">
        <w:trPr>
          <w:trHeight w:val="1"/>
        </w:trPr>
        <w:tc>
          <w:tcPr>
            <w:tcW w:w="23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44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Неделя профилактики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веществ «Независимое детство».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Участие в соревнованиях «Белая ладья»  </w:t>
            </w:r>
          </w:p>
        </w:tc>
        <w:tc>
          <w:tcPr>
            <w:tcW w:w="52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2-я неделя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2-я неделя</w:t>
            </w: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биологии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A571E6">
        <w:trPr>
          <w:trHeight w:val="1"/>
        </w:trPr>
        <w:tc>
          <w:tcPr>
            <w:tcW w:w="23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44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Акция «Сохрани дерево».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2-я неделя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3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44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1.Классные часы «Профессии женские и не очень».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2-я неделя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A571E6">
            <w:pPr>
              <w:spacing w:after="0" w:line="240" w:lineRule="auto"/>
            </w:pPr>
          </w:p>
        </w:tc>
      </w:tr>
      <w:tr w:rsidR="00A571E6">
        <w:trPr>
          <w:trHeight w:val="1"/>
        </w:trPr>
        <w:tc>
          <w:tcPr>
            <w:tcW w:w="23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Семейное воспитание</w:t>
            </w:r>
          </w:p>
        </w:tc>
        <w:tc>
          <w:tcPr>
            <w:tcW w:w="44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Школа родительских лекториев. Тематика – духовно-нравственное воспитание. Родительские собрания по классам.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Внеклассные мероприятия по классам, посвященные Международному Женскому дню (8 марта).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2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Родители, обучающиеся</w:t>
            </w: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A571E6">
            <w:pPr>
              <w:spacing w:after="0" w:line="240" w:lineRule="auto"/>
            </w:pPr>
          </w:p>
        </w:tc>
      </w:tr>
      <w:tr w:rsidR="00A571E6">
        <w:trPr>
          <w:trHeight w:val="1"/>
        </w:trPr>
        <w:tc>
          <w:tcPr>
            <w:tcW w:w="23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Самоуправление в классе, школе</w:t>
            </w:r>
          </w:p>
        </w:tc>
        <w:tc>
          <w:tcPr>
            <w:tcW w:w="44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Заседание школьного актива.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Школьное самоуправление</w:t>
            </w: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A571E6">
        <w:trPr>
          <w:trHeight w:val="1"/>
        </w:trPr>
        <w:tc>
          <w:tcPr>
            <w:tcW w:w="23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Методическая работа</w:t>
            </w:r>
          </w:p>
        </w:tc>
        <w:tc>
          <w:tcPr>
            <w:tcW w:w="44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МО классных руководителей и воспитателей. </w:t>
            </w:r>
          </w:p>
        </w:tc>
        <w:tc>
          <w:tcPr>
            <w:tcW w:w="52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A571E6">
        <w:trPr>
          <w:trHeight w:val="1"/>
        </w:trPr>
        <w:tc>
          <w:tcPr>
            <w:tcW w:w="23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системы дополнительного образования</w:t>
            </w:r>
          </w:p>
        </w:tc>
        <w:tc>
          <w:tcPr>
            <w:tcW w:w="44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работы кружков  на весенние каникулы. </w:t>
            </w:r>
          </w:p>
        </w:tc>
        <w:tc>
          <w:tcPr>
            <w:tcW w:w="52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</w:tr>
      <w:tr w:rsidR="00A571E6">
        <w:trPr>
          <w:trHeight w:val="1"/>
        </w:trPr>
        <w:tc>
          <w:tcPr>
            <w:tcW w:w="23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ВУК по ВР </w:t>
            </w:r>
          </w:p>
        </w:tc>
        <w:tc>
          <w:tcPr>
            <w:tcW w:w="44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классных руководителей по профилактике правонарушений, преступлений среди обучающихся.</w:t>
            </w:r>
          </w:p>
        </w:tc>
        <w:tc>
          <w:tcPr>
            <w:tcW w:w="52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0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Завуч </w:t>
            </w:r>
          </w:p>
        </w:tc>
      </w:tr>
    </w:tbl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АПРЕЛЬ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Девиз месяца: «Давай творить лишь добрые дела» (месяц волонтёрской деятельности, экологических акций). Календарь знаменательных дат: День смеха; Международный день птиц; Международный день детской книги; Всемирный день здоровья; Всемирный день авиации и космонавтики; День экологических знаний.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310"/>
        <w:gridCol w:w="3837"/>
        <w:gridCol w:w="1100"/>
        <w:gridCol w:w="1683"/>
        <w:gridCol w:w="1579"/>
      </w:tblGrid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работы</w:t>
            </w:r>
          </w:p>
        </w:tc>
        <w:tc>
          <w:tcPr>
            <w:tcW w:w="45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9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гражданственности и патриотизма</w:t>
            </w:r>
          </w:p>
        </w:tc>
        <w:tc>
          <w:tcPr>
            <w:tcW w:w="45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1.Подготовка к акции «Весенняя капель»: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изготовление открыток, плакатов, посвященных Дню Победы;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оформление школы и классов;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подготовка к акции «Бессмертный полк».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Рекомендуемые классные часы: «За чистоту морей, лесов, небес…», «День славянской письменности и культуры», «День памятников и исторических мест -18 апреля», «Чернобыльская смерть»,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«Профилактика вредных привычек. Что и как мы едим», «Психологическая зависимость», «Я - волонтёр» и др.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Гагаринский урок «Он сказал: «Поехали!».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месяца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12.04.2021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1-3, 8 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1-3, 8 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физики</w:t>
            </w:r>
          </w:p>
          <w:p w:rsidR="00A571E6" w:rsidRDefault="00A571E6">
            <w:pPr>
              <w:spacing w:after="0" w:line="240" w:lineRule="auto"/>
            </w:pP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45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1.День космонавтики. Выставка рисунков «Космическое путешествие» (по классам). </w:t>
            </w: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2-я неделя</w:t>
            </w:r>
          </w:p>
        </w:tc>
        <w:tc>
          <w:tcPr>
            <w:tcW w:w="9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ИЗО</w:t>
            </w: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45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Сдача нормативов.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9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45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1.Экологический фестиваль.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Благоустройство пришкольной территории (высадка рассады цветов). </w:t>
            </w: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9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биологии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технологии</w:t>
            </w: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45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1.Субботник на территории школы.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9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A571E6">
            <w:pPr>
              <w:spacing w:after="0" w:line="240" w:lineRule="auto"/>
            </w:pP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Семейное воспитание</w:t>
            </w:r>
          </w:p>
        </w:tc>
        <w:tc>
          <w:tcPr>
            <w:tcW w:w="45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удовлетворенности школьной жизнью (диагностика). </w:t>
            </w: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9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Самоуправление в классе, школе</w:t>
            </w:r>
          </w:p>
        </w:tc>
        <w:tc>
          <w:tcPr>
            <w:tcW w:w="45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Заседание школьного актива.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9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Школьное самоуправление</w:t>
            </w:r>
          </w:p>
        </w:tc>
        <w:tc>
          <w:tcPr>
            <w:tcW w:w="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Методическая работа</w:t>
            </w:r>
          </w:p>
        </w:tc>
        <w:tc>
          <w:tcPr>
            <w:tcW w:w="45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по темам самообразования.</w:t>
            </w: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9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Завуч</w:t>
            </w: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системы дополнительного образования</w:t>
            </w:r>
          </w:p>
        </w:tc>
        <w:tc>
          <w:tcPr>
            <w:tcW w:w="45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Посещение занятий кружков.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Творческий отчет работы кружков. </w:t>
            </w: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9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  <w:tc>
          <w:tcPr>
            <w:tcW w:w="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A571E6">
        <w:trPr>
          <w:trHeight w:val="1"/>
        </w:trPr>
        <w:tc>
          <w:tcPr>
            <w:tcW w:w="24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ВУК по ВР </w:t>
            </w:r>
          </w:p>
        </w:tc>
        <w:tc>
          <w:tcPr>
            <w:tcW w:w="45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работы классных руководителей по профориентации обучающихся.</w:t>
            </w:r>
          </w:p>
        </w:tc>
        <w:tc>
          <w:tcPr>
            <w:tcW w:w="5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9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</w:tbl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МАЙ </w:t>
      </w:r>
    </w:p>
    <w:p w:rsidR="00A571E6" w:rsidRDefault="00E07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Девиз месяца: «Это праздник со слезами на глазах» (месяц, посвящённый празднованию 76-й годовщине Победы в Великой Отечественной войне; последние звонки; подведение итогов года). Календарь знаменательных дат: Праздник Весны и Труда; Всероссийский день посадки леса; Международный день семей; Международный день музеев; День Славянской письменности и культуры; Общероссийский День библиотек; Всемирный день без табака.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383"/>
        <w:gridCol w:w="3962"/>
        <w:gridCol w:w="823"/>
        <w:gridCol w:w="1683"/>
        <w:gridCol w:w="1658"/>
      </w:tblGrid>
      <w:tr w:rsidR="00A571E6">
        <w:trPr>
          <w:trHeight w:val="1"/>
        </w:trPr>
        <w:tc>
          <w:tcPr>
            <w:tcW w:w="2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работы</w:t>
            </w:r>
          </w:p>
        </w:tc>
        <w:tc>
          <w:tcPr>
            <w:tcW w:w="44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0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571E6">
        <w:trPr>
          <w:trHeight w:val="1"/>
        </w:trPr>
        <w:tc>
          <w:tcPr>
            <w:tcW w:w="2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гражданственности и патриотизма</w:t>
            </w:r>
          </w:p>
        </w:tc>
        <w:tc>
          <w:tcPr>
            <w:tcW w:w="44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Победный марафон: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-тематические классные часы;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выставка рисунков и плакатов;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встречи с ветеранами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экскурсии в музей, в отдел боевой славы;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песенный фестиваль «Школа поёт песни Победы»;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участие в акции «Бессмертный полк»;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Вахта Памяти.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 Рекомендуемые классные часы: «День славянской письменности и культуры – 24 мая», «Правила поведения в опасных ситуациях. Животные и растения вокруг нас»; «Предвидеть опасность, при возможности - избегать ее, при необходимости - действовать» (Инструктаж перед каникулами).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месяца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44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1.Концертные программы, посвященные Дню Победы.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Экскурсии в музеи. 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2-я неделя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2-я неделя</w:t>
            </w:r>
          </w:p>
          <w:p w:rsidR="00A571E6" w:rsidRDefault="00A571E6" w:rsidP="00D700AF">
            <w:pPr>
              <w:spacing w:after="0" w:line="240" w:lineRule="auto"/>
            </w:pPr>
          </w:p>
        </w:tc>
        <w:tc>
          <w:tcPr>
            <w:tcW w:w="10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D700AF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A571E6" w:rsidP="00D700AF">
            <w:pPr>
              <w:spacing w:after="0" w:line="240" w:lineRule="auto"/>
            </w:pPr>
          </w:p>
        </w:tc>
        <w:tc>
          <w:tcPr>
            <w:tcW w:w="9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A571E6">
            <w:pPr>
              <w:spacing w:after="0" w:line="240" w:lineRule="auto"/>
            </w:pPr>
          </w:p>
        </w:tc>
      </w:tr>
      <w:tr w:rsidR="00A571E6">
        <w:trPr>
          <w:trHeight w:val="1"/>
        </w:trPr>
        <w:tc>
          <w:tcPr>
            <w:tcW w:w="2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44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Сдача нормативов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Школьная неделя профилактики употребления табачных изделий «Мы – за чистые лёгкие!». Неделя приурочена к Всемирному дню без табака. 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71E6" w:rsidRDefault="00D700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23.05.-27</w:t>
            </w:r>
            <w:r w:rsidR="00E0716B">
              <w:rPr>
                <w:rFonts w:ascii="Times New Roman" w:eastAsia="Times New Roman" w:hAnsi="Times New Roman" w:cs="Times New Roman"/>
                <w:sz w:val="24"/>
              </w:rPr>
              <w:t>.05.</w:t>
            </w:r>
          </w:p>
        </w:tc>
        <w:tc>
          <w:tcPr>
            <w:tcW w:w="10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D7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</w:p>
          <w:p w:rsidR="00A571E6" w:rsidRDefault="00A571E6">
            <w:pPr>
              <w:spacing w:after="0" w:line="240" w:lineRule="auto"/>
            </w:pPr>
          </w:p>
        </w:tc>
        <w:tc>
          <w:tcPr>
            <w:tcW w:w="9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физической культуры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биологии</w:t>
            </w:r>
          </w:p>
        </w:tc>
      </w:tr>
      <w:tr w:rsidR="00A571E6">
        <w:trPr>
          <w:trHeight w:val="1"/>
        </w:trPr>
        <w:tc>
          <w:tcPr>
            <w:tcW w:w="2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44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 пришкольном участке (весенние субботники). 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технологии</w:t>
            </w:r>
          </w:p>
        </w:tc>
      </w:tr>
      <w:tr w:rsidR="00A571E6">
        <w:trPr>
          <w:trHeight w:val="1"/>
        </w:trPr>
        <w:tc>
          <w:tcPr>
            <w:tcW w:w="2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44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Акция «Чистая школа». Уборка пришкольного участка по графику.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Дежурство по школе и классу. 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Субботники по благоустройству территории.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Мониторинг профессионального выбора «Моя будущая профессия».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Дежурные педагоги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Семейное воспитание</w:t>
            </w:r>
          </w:p>
        </w:tc>
        <w:tc>
          <w:tcPr>
            <w:tcW w:w="44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Общешкольное итоговое родительское собрание.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Заседание родительского комитета.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Диагностика: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Степень удовлетворенности родителей работой школы.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школы</w:t>
            </w:r>
          </w:p>
          <w:p w:rsidR="00A571E6" w:rsidRDefault="00A5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школы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71E6">
        <w:trPr>
          <w:trHeight w:val="1"/>
        </w:trPr>
        <w:tc>
          <w:tcPr>
            <w:tcW w:w="2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Самоуправление в классе, школе</w:t>
            </w:r>
          </w:p>
        </w:tc>
        <w:tc>
          <w:tcPr>
            <w:tcW w:w="44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Диагностика состояния воспитательной работы в классных коллективах за 2020-2021 учебный год. 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Школьное самоуправление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</w:tc>
      </w:tr>
      <w:tr w:rsidR="00A571E6">
        <w:trPr>
          <w:trHeight w:val="1"/>
        </w:trPr>
        <w:tc>
          <w:tcPr>
            <w:tcW w:w="2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Методическая работа</w:t>
            </w:r>
          </w:p>
        </w:tc>
        <w:tc>
          <w:tcPr>
            <w:tcW w:w="44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Планирование летней занятости педагогов школы (организация летнего отдыха обучающихся, летней трудовой практики).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Совещание классных руководителей «Ведение документации. Итоги мониторинга развития классного коллектива и развития личности обучающегося».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 Заседание методического объединения классных руководителей и воспитателей. Анализ работы по итогам года, планирование работы на следующий учебный год.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3-я неделя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4-я неделя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10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школы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воспитатели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школы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  <w:p w:rsidR="00A571E6" w:rsidRDefault="00A571E6">
            <w:pPr>
              <w:spacing w:after="0" w:line="240" w:lineRule="auto"/>
            </w:pPr>
          </w:p>
        </w:tc>
      </w:tr>
      <w:tr w:rsidR="00A571E6">
        <w:trPr>
          <w:trHeight w:val="1"/>
        </w:trPr>
        <w:tc>
          <w:tcPr>
            <w:tcW w:w="2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 системы дополнительного образования</w:t>
            </w:r>
          </w:p>
        </w:tc>
        <w:tc>
          <w:tcPr>
            <w:tcW w:w="44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Посещение занятий кружков.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Мониторинг эффективности системы ДО в школе.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0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00AF">
              <w:rPr>
                <w:rFonts w:ascii="Times New Roman" w:eastAsia="Times New Roman" w:hAnsi="Times New Roman" w:cs="Times New Roman"/>
                <w:sz w:val="24"/>
              </w:rPr>
              <w:t xml:space="preserve">-3, 8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Завуч</w:t>
            </w:r>
          </w:p>
        </w:tc>
      </w:tr>
      <w:tr w:rsidR="00A571E6">
        <w:trPr>
          <w:trHeight w:val="1"/>
        </w:trPr>
        <w:tc>
          <w:tcPr>
            <w:tcW w:w="2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ВУК по ВР </w:t>
            </w:r>
          </w:p>
        </w:tc>
        <w:tc>
          <w:tcPr>
            <w:tcW w:w="44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Анализ работы педагогического и ученического коллектива.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Выполнение планов классных руководителей в течение учебного года.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Выполнение планов руководителей кружков в течение учебного года.</w:t>
            </w:r>
          </w:p>
        </w:tc>
        <w:tc>
          <w:tcPr>
            <w:tcW w:w="5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1-я неделя</w:t>
            </w:r>
          </w:p>
          <w:p w:rsidR="00A571E6" w:rsidRDefault="00A5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10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A571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  <w:p w:rsidR="00A571E6" w:rsidRDefault="00E0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Завуч</w:t>
            </w:r>
          </w:p>
          <w:p w:rsidR="00A571E6" w:rsidRDefault="00E071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школы</w:t>
            </w:r>
          </w:p>
        </w:tc>
      </w:tr>
    </w:tbl>
    <w:p w:rsidR="00A571E6" w:rsidRDefault="00A571E6">
      <w:pPr>
        <w:rPr>
          <w:rFonts w:ascii="Calibri" w:eastAsia="Calibri" w:hAnsi="Calibri" w:cs="Calibri"/>
        </w:rPr>
      </w:pPr>
    </w:p>
    <w:p w:rsidR="00A571E6" w:rsidRDefault="00A571E6">
      <w:pPr>
        <w:rPr>
          <w:rFonts w:ascii="Calibri" w:eastAsia="Calibri" w:hAnsi="Calibri" w:cs="Calibri"/>
        </w:rPr>
      </w:pPr>
    </w:p>
    <w:sectPr w:rsidR="00A571E6" w:rsidSect="00D700AF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7DE8"/>
    <w:multiLevelType w:val="multilevel"/>
    <w:tmpl w:val="1632F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F133E4"/>
    <w:multiLevelType w:val="multilevel"/>
    <w:tmpl w:val="E1841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C26160"/>
    <w:multiLevelType w:val="multilevel"/>
    <w:tmpl w:val="B87CE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1E6"/>
    <w:rsid w:val="00162E9A"/>
    <w:rsid w:val="001F1EE0"/>
    <w:rsid w:val="001F47B6"/>
    <w:rsid w:val="00774F0F"/>
    <w:rsid w:val="0078163B"/>
    <w:rsid w:val="00955F94"/>
    <w:rsid w:val="00A571E6"/>
    <w:rsid w:val="00C43C7A"/>
    <w:rsid w:val="00D56C0F"/>
    <w:rsid w:val="00D700AF"/>
    <w:rsid w:val="00E0716B"/>
    <w:rsid w:val="00F15F8C"/>
    <w:rsid w:val="00F7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C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Алексанов</dc:creator>
  <cp:lastModifiedBy>user02</cp:lastModifiedBy>
  <cp:revision>9</cp:revision>
  <cp:lastPrinted>2021-01-23T18:25:00Z</cp:lastPrinted>
  <dcterms:created xsi:type="dcterms:W3CDTF">2020-11-30T06:07:00Z</dcterms:created>
  <dcterms:modified xsi:type="dcterms:W3CDTF">2021-09-07T12:56:00Z</dcterms:modified>
</cp:coreProperties>
</file>